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DB" w:rsidRDefault="004C79DB" w:rsidP="004C79DB">
      <w:pPr>
        <w:shd w:val="clear" w:color="auto" w:fill="FFFFFF"/>
        <w:tabs>
          <w:tab w:val="left" w:pos="5220"/>
        </w:tabs>
        <w:spacing w:line="240" w:lineRule="exact"/>
        <w:ind w:right="4140"/>
        <w:jc w:val="both"/>
        <w:rPr>
          <w:b/>
          <w:sz w:val="28"/>
          <w:szCs w:val="28"/>
        </w:rPr>
      </w:pPr>
    </w:p>
    <w:p w:rsidR="004C79DB" w:rsidRDefault="004C79DB" w:rsidP="004C79DB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7940" w:rsidRDefault="00BB7940" w:rsidP="00BB794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B7940">
        <w:rPr>
          <w:b/>
          <w:sz w:val="28"/>
          <w:szCs w:val="28"/>
        </w:rPr>
        <w:lastRenderedPageBreak/>
        <w:t>Прокуратурой Кусинского района проведена проверка</w:t>
      </w:r>
      <w:r>
        <w:rPr>
          <w:b/>
          <w:sz w:val="28"/>
          <w:szCs w:val="28"/>
        </w:rPr>
        <w:t xml:space="preserve"> исполнения </w:t>
      </w:r>
      <w:r w:rsidRPr="00BB7940">
        <w:rPr>
          <w:b/>
          <w:sz w:val="28"/>
          <w:szCs w:val="28"/>
        </w:rPr>
        <w:t>законодательства в сфере соблюдения прав инвалидов на получение необходимой информации.</w:t>
      </w:r>
    </w:p>
    <w:p w:rsidR="00BB7940" w:rsidRPr="00BB7940" w:rsidRDefault="00BB7940" w:rsidP="00BB7940">
      <w:pPr>
        <w:ind w:firstLine="708"/>
        <w:jc w:val="both"/>
        <w:rPr>
          <w:sz w:val="28"/>
          <w:szCs w:val="28"/>
        </w:rPr>
      </w:pPr>
      <w:r w:rsidRPr="00BB7940">
        <w:rPr>
          <w:sz w:val="28"/>
          <w:szCs w:val="28"/>
        </w:rPr>
        <w:t>Прокуратурой Кусинского района проведена проверка исполнения  законодательства в сфере соблюдения прав инвалидов на получение необходимой информации.</w:t>
      </w:r>
    </w:p>
    <w:p w:rsidR="00BB7940" w:rsidRDefault="00BB7940" w:rsidP="00BB794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Проверкой установлено, что в библиотеках района отсутствует литература для инвалидов по зрению.</w:t>
      </w:r>
    </w:p>
    <w:p w:rsidR="00BB7940" w:rsidRDefault="00BB7940" w:rsidP="00BB794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установлено, что 6 филиалов МБУК «Центральная библиотечная система Кусинского района» не укомплектованы периодической, научной, учебно-методической, справочно-информационной и художественной литературой для инвалидов, в том числе, издаваемой на магнитофонных кассетах и рельефно-точечным шрифтом Брайля, что влечет за собой нарушение прав инвалидов на получение необходимой информации и является нарушением Федерального закона от 24.11.1995 №181-ФЗ «О социальной защите инвалидов в Российской Федерации».</w:t>
      </w:r>
    </w:p>
    <w:p w:rsidR="00BB7940" w:rsidRDefault="00BB7940" w:rsidP="00BB7940">
      <w:pPr>
        <w:widowControl w:val="0"/>
        <w:suppressAutoHyphens/>
        <w:ind w:right="2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соответствии со ст. 15 указанного закона,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инфраструктуры и к услугам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B7940" w:rsidRDefault="00BB7940" w:rsidP="00BB7940">
      <w:pPr>
        <w:widowControl w:val="0"/>
        <w:suppressAutoHyphens/>
        <w:ind w:right="2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проверки установлено, что вход в здания указанных выше филиалов  </w:t>
      </w:r>
      <w:r>
        <w:rPr>
          <w:color w:val="000000"/>
          <w:sz w:val="28"/>
          <w:szCs w:val="28"/>
          <w:shd w:val="clear" w:color="auto" w:fill="FFFFFF"/>
        </w:rPr>
        <w:t xml:space="preserve">МБУК «Центральная библиотечная система Кусинского района» </w:t>
      </w:r>
      <w:r>
        <w:rPr>
          <w:color w:val="000000"/>
          <w:sz w:val="28"/>
          <w:szCs w:val="28"/>
        </w:rPr>
        <w:t>не оборудованы информационным табло (тактильная табличка) с наименованием учреждения, графиком работы и иной значимой информацией с плосковыпуклым шрифтом и текстом, с использованием шрифта Брайля.</w:t>
      </w:r>
    </w:p>
    <w:p w:rsidR="00BB7940" w:rsidRDefault="00BB7940" w:rsidP="00BB7940">
      <w:pPr>
        <w:widowControl w:val="0"/>
        <w:suppressAutoHyphens/>
        <w:ind w:right="2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прокурором района директору </w:t>
      </w:r>
      <w:r>
        <w:rPr>
          <w:color w:val="000000"/>
          <w:sz w:val="28"/>
          <w:szCs w:val="28"/>
          <w:shd w:val="clear" w:color="auto" w:fill="FFFFFF"/>
        </w:rPr>
        <w:t>МБУК «Центральная библиотечная система Кусинского района» внесено представление об устранении выявленных нарушений законодательства. Представление находится на рассмотрении.</w:t>
      </w: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sz w:val="28"/>
          <w:szCs w:val="28"/>
        </w:rPr>
      </w:pP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sz w:val="28"/>
          <w:szCs w:val="28"/>
        </w:rPr>
      </w:pP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Д.В. </w:t>
      </w:r>
      <w:r>
        <w:rPr>
          <w:sz w:val="28"/>
          <w:szCs w:val="28"/>
        </w:rPr>
        <w:lastRenderedPageBreak/>
        <w:t xml:space="preserve">Аришин </w:t>
      </w: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</w:p>
    <w:p w:rsidR="00FC571D" w:rsidRDefault="00FC571D"/>
    <w:sectPr w:rsidR="00FC571D" w:rsidSect="00D6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7A"/>
    <w:rsid w:val="004C79DB"/>
    <w:rsid w:val="00A079FE"/>
    <w:rsid w:val="00BB7940"/>
    <w:rsid w:val="00BF457A"/>
    <w:rsid w:val="00D613F2"/>
    <w:rsid w:val="00F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7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Bait</cp:lastModifiedBy>
  <cp:revision>5</cp:revision>
  <cp:lastPrinted>2020-06-18T07:39:00Z</cp:lastPrinted>
  <dcterms:created xsi:type="dcterms:W3CDTF">2020-06-16T13:40:00Z</dcterms:created>
  <dcterms:modified xsi:type="dcterms:W3CDTF">2020-06-22T03:26:00Z</dcterms:modified>
</cp:coreProperties>
</file>